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CEC" w:rsidRDefault="00893C2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-812376</wp:posOffset>
            </wp:positionH>
            <wp:positionV relativeFrom="paragraph">
              <wp:posOffset>-592666</wp:posOffset>
            </wp:positionV>
            <wp:extent cx="7369996" cy="10024533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96" cy="100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-490855</wp:posOffset>
            </wp:positionV>
            <wp:extent cx="7189286" cy="9855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86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p w:rsidR="00893C20" w:rsidRDefault="00893C20"/>
    <w:sectPr w:rsidR="00893C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C20"/>
    <w:rsid w:val="00632CEC"/>
    <w:rsid w:val="0089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28AFB"/>
  <w15:chartTrackingRefBased/>
  <w15:docId w15:val="{FAA86D41-9AE9-440E-82E2-6EC3AAC7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Lloyd</dc:creator>
  <cp:keywords/>
  <dc:description/>
  <cp:lastModifiedBy>Katherine Lloyd</cp:lastModifiedBy>
  <cp:revision>1</cp:revision>
  <dcterms:created xsi:type="dcterms:W3CDTF">2022-05-26T03:43:00Z</dcterms:created>
  <dcterms:modified xsi:type="dcterms:W3CDTF">2022-05-26T03:45:00Z</dcterms:modified>
</cp:coreProperties>
</file>